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9" w:rsidRPr="00575306" w:rsidRDefault="00080762" w:rsidP="00D91B89">
      <w:pPr>
        <w:pStyle w:val="Ttulo"/>
        <w:tabs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1B89" w:rsidRPr="00575306">
        <w:rPr>
          <w:rFonts w:ascii="Arial" w:hAnsi="Arial" w:cs="Arial"/>
          <w:sz w:val="22"/>
          <w:szCs w:val="22"/>
        </w:rPr>
        <w:t>FUNDAÇÃO MUNICIPAL DE EDUCAÇÃO</w:t>
      </w:r>
    </w:p>
    <w:p w:rsidR="00D91B89" w:rsidRPr="00575306" w:rsidRDefault="00D91B89" w:rsidP="00D91B89">
      <w:pPr>
        <w:jc w:val="center"/>
        <w:rPr>
          <w:rFonts w:ascii="Arial" w:hAnsi="Arial" w:cs="Arial"/>
          <w:b/>
        </w:rPr>
      </w:pPr>
      <w:r w:rsidRPr="00575306">
        <w:rPr>
          <w:rFonts w:ascii="Arial" w:hAnsi="Arial" w:cs="Arial"/>
          <w:b/>
        </w:rPr>
        <w:t>ATOS DO PRESIDENTE</w:t>
      </w:r>
    </w:p>
    <w:p w:rsidR="00AE758C" w:rsidRDefault="0073723D" w:rsidP="00AE758C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CORRIGENDA:</w:t>
      </w:r>
    </w:p>
    <w:p w:rsidR="0073723D" w:rsidRDefault="0073723D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73723D" w:rsidRDefault="0073723D" w:rsidP="00AE758C">
      <w:pPr>
        <w:pStyle w:val="Default"/>
        <w:contextualSpacing/>
        <w:jc w:val="both"/>
        <w:rPr>
          <w:sz w:val="22"/>
          <w:szCs w:val="22"/>
        </w:rPr>
      </w:pPr>
      <w:r w:rsidRPr="0000225A">
        <w:rPr>
          <w:sz w:val="22"/>
          <w:szCs w:val="22"/>
        </w:rPr>
        <w:t xml:space="preserve">Na Publicação do dia 08/10/2015, referente </w:t>
      </w:r>
      <w:proofErr w:type="gramStart"/>
      <w:r w:rsidR="00AF3E33">
        <w:rPr>
          <w:sz w:val="22"/>
          <w:szCs w:val="22"/>
        </w:rPr>
        <w:t>a</w:t>
      </w:r>
      <w:proofErr w:type="gramEnd"/>
      <w:r w:rsidR="00AF3E33">
        <w:rPr>
          <w:sz w:val="22"/>
          <w:szCs w:val="22"/>
        </w:rPr>
        <w:t xml:space="preserve"> Portaria que estabelece </w:t>
      </w:r>
      <w:r w:rsidRPr="0000225A">
        <w:rPr>
          <w:sz w:val="22"/>
          <w:szCs w:val="22"/>
        </w:rPr>
        <w:t>o Calendário Escolar para o ano letivo de 2016</w:t>
      </w:r>
      <w:r w:rsidR="0000225A" w:rsidRPr="0000225A">
        <w:rPr>
          <w:sz w:val="22"/>
          <w:szCs w:val="22"/>
        </w:rPr>
        <w:t>:</w:t>
      </w:r>
    </w:p>
    <w:p w:rsidR="00EC1E02" w:rsidRPr="0000225A" w:rsidRDefault="00EC1E02" w:rsidP="00AE758C">
      <w:pPr>
        <w:pStyle w:val="Default"/>
        <w:contextualSpacing/>
        <w:jc w:val="both"/>
        <w:rPr>
          <w:sz w:val="22"/>
          <w:szCs w:val="22"/>
        </w:rPr>
      </w:pP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 se lê:</w:t>
      </w: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Pr="00EC1E02" w:rsidRDefault="00627BA0" w:rsidP="00627BA0">
      <w:pPr>
        <w:pStyle w:val="Default"/>
        <w:contextualSpacing/>
        <w:jc w:val="both"/>
        <w:rPr>
          <w:sz w:val="22"/>
          <w:szCs w:val="22"/>
        </w:rPr>
      </w:pPr>
      <w:r w:rsidRPr="00EC1E02">
        <w:rPr>
          <w:sz w:val="22"/>
          <w:szCs w:val="22"/>
        </w:rPr>
        <w:t xml:space="preserve">Art.4º. </w:t>
      </w:r>
      <w:proofErr w:type="gramStart"/>
      <w:r w:rsidRPr="00EC1E02">
        <w:rPr>
          <w:sz w:val="22"/>
          <w:szCs w:val="22"/>
        </w:rPr>
        <w:t>item</w:t>
      </w:r>
      <w:proofErr w:type="gramEnd"/>
      <w:r w:rsidRPr="00EC1E02">
        <w:rPr>
          <w:sz w:val="22"/>
          <w:szCs w:val="22"/>
        </w:rPr>
        <w:t xml:space="preserve"> V</w:t>
      </w:r>
    </w:p>
    <w:p w:rsidR="00627BA0" w:rsidRPr="00EC1E02" w:rsidRDefault="00627BA0" w:rsidP="00627BA0">
      <w:pPr>
        <w:pStyle w:val="Default"/>
        <w:contextualSpacing/>
        <w:jc w:val="both"/>
        <w:rPr>
          <w:sz w:val="22"/>
          <w:szCs w:val="22"/>
        </w:rPr>
      </w:pPr>
    </w:p>
    <w:p w:rsidR="00627BA0" w:rsidRPr="00EC1E02" w:rsidRDefault="00627BA0" w:rsidP="00627BA0">
      <w:pPr>
        <w:pStyle w:val="Default"/>
        <w:contextualSpacing/>
        <w:jc w:val="both"/>
        <w:rPr>
          <w:sz w:val="22"/>
          <w:szCs w:val="22"/>
        </w:rPr>
      </w:pPr>
      <w:proofErr w:type="gramStart"/>
      <w:r w:rsidRPr="00EC1E02">
        <w:rPr>
          <w:sz w:val="22"/>
          <w:szCs w:val="22"/>
        </w:rPr>
        <w:t xml:space="preserve">“ </w:t>
      </w:r>
      <w:proofErr w:type="gramEnd"/>
      <w:r w:rsidRPr="00EC1E02">
        <w:rPr>
          <w:sz w:val="22"/>
          <w:szCs w:val="22"/>
        </w:rPr>
        <w:t>A imutabilidade do Recesso Escolar previsto para julho e dezembro, salvo modificações realizadas e autorizadas pela FME”;</w:t>
      </w: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Leia-se:</w:t>
      </w: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Pr="00EC1E02" w:rsidRDefault="00627BA0" w:rsidP="00627BA0">
      <w:pPr>
        <w:pStyle w:val="Default"/>
        <w:contextualSpacing/>
        <w:jc w:val="both"/>
        <w:rPr>
          <w:sz w:val="22"/>
          <w:szCs w:val="22"/>
        </w:rPr>
      </w:pPr>
      <w:r w:rsidRPr="00EC1E02">
        <w:rPr>
          <w:sz w:val="22"/>
          <w:szCs w:val="22"/>
        </w:rPr>
        <w:t xml:space="preserve">Art.4º. </w:t>
      </w:r>
      <w:proofErr w:type="gramStart"/>
      <w:r w:rsidRPr="00EC1E02">
        <w:rPr>
          <w:sz w:val="22"/>
          <w:szCs w:val="22"/>
        </w:rPr>
        <w:t>item</w:t>
      </w:r>
      <w:proofErr w:type="gramEnd"/>
      <w:r w:rsidRPr="00EC1E02">
        <w:rPr>
          <w:sz w:val="22"/>
          <w:szCs w:val="22"/>
        </w:rPr>
        <w:t xml:space="preserve"> V</w:t>
      </w:r>
    </w:p>
    <w:p w:rsidR="00627BA0" w:rsidRDefault="00627BA0" w:rsidP="00627BA0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627BA0">
      <w:pPr>
        <w:pStyle w:val="Default"/>
        <w:contextualSpacing/>
        <w:jc w:val="both"/>
        <w:rPr>
          <w:sz w:val="22"/>
          <w:szCs w:val="22"/>
        </w:rPr>
      </w:pPr>
      <w:proofErr w:type="gramStart"/>
      <w:r w:rsidRPr="00EC1E02">
        <w:rPr>
          <w:sz w:val="22"/>
          <w:szCs w:val="22"/>
        </w:rPr>
        <w:t xml:space="preserve">“ </w:t>
      </w:r>
      <w:proofErr w:type="gramEnd"/>
      <w:r w:rsidRPr="00EC1E02">
        <w:rPr>
          <w:sz w:val="22"/>
          <w:szCs w:val="22"/>
        </w:rPr>
        <w:t>A imutabilidade do Recesso Escolar previsto para agosto e dezembro, salvo modificações realizadas e autorizadas pela FME”;</w:t>
      </w: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C46AEA" w:rsidRDefault="00C46AEA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023FD2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QUADRO CALENDÁRIO ESCOLAR PARA O PERÍODO LETIVO DE </w:t>
      </w:r>
      <w:proofErr w:type="spellStart"/>
      <w:r>
        <w:rPr>
          <w:b/>
          <w:sz w:val="22"/>
          <w:szCs w:val="22"/>
        </w:rPr>
        <w:t>DE</w:t>
      </w:r>
      <w:proofErr w:type="spellEnd"/>
      <w:r>
        <w:rPr>
          <w:b/>
          <w:sz w:val="22"/>
          <w:szCs w:val="22"/>
        </w:rPr>
        <w:t xml:space="preserve"> 2016</w:t>
      </w:r>
    </w:p>
    <w:p w:rsidR="00023FD2" w:rsidRDefault="00023FD2" w:rsidP="00023FD2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EDUCAÇÃO DE JOVENS E ADULTOS</w:t>
      </w: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023FD2">
      <w:pPr>
        <w:pStyle w:val="Default"/>
        <w:contextualSpacing/>
        <w:jc w:val="both"/>
        <w:rPr>
          <w:b/>
          <w:sz w:val="22"/>
          <w:szCs w:val="22"/>
        </w:rPr>
      </w:pPr>
    </w:p>
    <w:p w:rsidR="00023FD2" w:rsidRDefault="00023FD2" w:rsidP="00023FD2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 se lê:</w:t>
      </w: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023FD2">
      <w:pPr>
        <w:pStyle w:val="Default"/>
        <w:tabs>
          <w:tab w:val="left" w:pos="2985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“Total de dias letivos: 202</w:t>
      </w:r>
      <w:proofErr w:type="gramStart"/>
      <w:r>
        <w:rPr>
          <w:sz w:val="22"/>
          <w:szCs w:val="22"/>
        </w:rPr>
        <w:t>”</w:t>
      </w:r>
      <w:proofErr w:type="gramEnd"/>
      <w:r>
        <w:rPr>
          <w:sz w:val="22"/>
          <w:szCs w:val="22"/>
        </w:rPr>
        <w:tab/>
      </w: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023FD2" w:rsidRDefault="00023FD2" w:rsidP="00023FD2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Leia-se:</w:t>
      </w:r>
    </w:p>
    <w:p w:rsidR="00023FD2" w:rsidRPr="00EC1E02" w:rsidRDefault="00023FD2" w:rsidP="00627BA0">
      <w:pPr>
        <w:pStyle w:val="Default"/>
        <w:contextualSpacing/>
        <w:jc w:val="both"/>
        <w:rPr>
          <w:sz w:val="22"/>
          <w:szCs w:val="22"/>
        </w:rPr>
      </w:pPr>
    </w:p>
    <w:p w:rsidR="00627BA0" w:rsidRDefault="00627BA0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023FD2" w:rsidRDefault="00023FD2" w:rsidP="00023FD2">
      <w:pPr>
        <w:pStyle w:val="Default"/>
        <w:tabs>
          <w:tab w:val="left" w:pos="2985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“Total de dias letivos: 20</w:t>
      </w: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”</w:t>
      </w:r>
      <w:proofErr w:type="gramEnd"/>
      <w:r>
        <w:rPr>
          <w:sz w:val="22"/>
          <w:szCs w:val="22"/>
        </w:rPr>
        <w:tab/>
      </w:r>
    </w:p>
    <w:p w:rsidR="00627BA0" w:rsidRDefault="00627BA0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627BA0" w:rsidRDefault="00627BA0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 se lê:</w:t>
      </w: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00225A" w:rsidRPr="00EC1E02" w:rsidRDefault="0000225A" w:rsidP="00AE758C">
      <w:pPr>
        <w:pStyle w:val="Default"/>
        <w:contextualSpacing/>
        <w:jc w:val="both"/>
        <w:rPr>
          <w:sz w:val="22"/>
          <w:szCs w:val="22"/>
        </w:rPr>
      </w:pPr>
      <w:r w:rsidRPr="00EC1E02">
        <w:rPr>
          <w:sz w:val="22"/>
          <w:szCs w:val="22"/>
        </w:rPr>
        <w:t xml:space="preserve"> (Portaria FME 08/2015)</w:t>
      </w: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</w:p>
    <w:p w:rsidR="0000225A" w:rsidRDefault="0000225A" w:rsidP="00AE758C">
      <w:pPr>
        <w:pStyle w:val="Defaul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Leia-se:</w:t>
      </w:r>
    </w:p>
    <w:p w:rsidR="001E637A" w:rsidRPr="00D91B89" w:rsidRDefault="0000225A" w:rsidP="00C46AEA">
      <w:pPr>
        <w:pStyle w:val="Default"/>
        <w:contextualSpacing/>
        <w:jc w:val="both"/>
        <w:rPr>
          <w:b/>
          <w:i/>
        </w:rPr>
      </w:pPr>
      <w:r w:rsidRPr="00EC1E02">
        <w:rPr>
          <w:sz w:val="22"/>
          <w:szCs w:val="22"/>
        </w:rPr>
        <w:t>(Portaria FME 634/2015)</w:t>
      </w:r>
      <w:bookmarkStart w:id="0" w:name="_GoBack"/>
      <w:bookmarkEnd w:id="0"/>
    </w:p>
    <w:sectPr w:rsidR="001E637A" w:rsidRPr="00D91B89" w:rsidSect="00657E08">
      <w:headerReference w:type="default" r:id="rId9"/>
      <w:pgSz w:w="11906" w:h="16838"/>
      <w:pgMar w:top="1417" w:right="453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A1" w:rsidRDefault="00D303A1" w:rsidP="00D47F58">
      <w:pPr>
        <w:spacing w:after="0" w:line="240" w:lineRule="auto"/>
      </w:pPr>
      <w:r>
        <w:separator/>
      </w:r>
    </w:p>
  </w:endnote>
  <w:endnote w:type="continuationSeparator" w:id="0">
    <w:p w:rsidR="00D303A1" w:rsidRDefault="00D303A1" w:rsidP="00D4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A1" w:rsidRDefault="00D303A1" w:rsidP="00D47F58">
      <w:pPr>
        <w:spacing w:after="0" w:line="240" w:lineRule="auto"/>
      </w:pPr>
      <w:r>
        <w:separator/>
      </w:r>
    </w:p>
  </w:footnote>
  <w:footnote w:type="continuationSeparator" w:id="0">
    <w:p w:rsidR="00D303A1" w:rsidRDefault="00D303A1" w:rsidP="00D4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8" w:rsidRDefault="00D47F58" w:rsidP="00D47F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0A03"/>
    <w:multiLevelType w:val="hybridMultilevel"/>
    <w:tmpl w:val="E722C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76"/>
    <w:rsid w:val="0000225A"/>
    <w:rsid w:val="00004B84"/>
    <w:rsid w:val="00023FD2"/>
    <w:rsid w:val="00080762"/>
    <w:rsid w:val="000C440A"/>
    <w:rsid w:val="000F5859"/>
    <w:rsid w:val="00115EC4"/>
    <w:rsid w:val="00163876"/>
    <w:rsid w:val="00193075"/>
    <w:rsid w:val="001C65A4"/>
    <w:rsid w:val="001D1A99"/>
    <w:rsid w:val="001E2119"/>
    <w:rsid w:val="001E637A"/>
    <w:rsid w:val="00212BE5"/>
    <w:rsid w:val="00224D2A"/>
    <w:rsid w:val="00226EB9"/>
    <w:rsid w:val="00247DD8"/>
    <w:rsid w:val="0025510F"/>
    <w:rsid w:val="00256233"/>
    <w:rsid w:val="00284D6A"/>
    <w:rsid w:val="002F5E8A"/>
    <w:rsid w:val="00304B18"/>
    <w:rsid w:val="003521AD"/>
    <w:rsid w:val="00361D82"/>
    <w:rsid w:val="0040480C"/>
    <w:rsid w:val="00406764"/>
    <w:rsid w:val="004D4EA6"/>
    <w:rsid w:val="005006CF"/>
    <w:rsid w:val="005210C9"/>
    <w:rsid w:val="00553157"/>
    <w:rsid w:val="005A083C"/>
    <w:rsid w:val="00627BA0"/>
    <w:rsid w:val="00630932"/>
    <w:rsid w:val="00657E08"/>
    <w:rsid w:val="0067298D"/>
    <w:rsid w:val="006B4424"/>
    <w:rsid w:val="0073723D"/>
    <w:rsid w:val="007A5979"/>
    <w:rsid w:val="007B6F97"/>
    <w:rsid w:val="008F26F9"/>
    <w:rsid w:val="00942CB4"/>
    <w:rsid w:val="00A01BB6"/>
    <w:rsid w:val="00A85E9A"/>
    <w:rsid w:val="00A961BE"/>
    <w:rsid w:val="00AD005F"/>
    <w:rsid w:val="00AE758C"/>
    <w:rsid w:val="00AF3E33"/>
    <w:rsid w:val="00BF6F13"/>
    <w:rsid w:val="00BF7216"/>
    <w:rsid w:val="00C25A8A"/>
    <w:rsid w:val="00C46AEA"/>
    <w:rsid w:val="00D303A1"/>
    <w:rsid w:val="00D47F58"/>
    <w:rsid w:val="00D53F03"/>
    <w:rsid w:val="00D65820"/>
    <w:rsid w:val="00D91B89"/>
    <w:rsid w:val="00DA11EE"/>
    <w:rsid w:val="00DE1AA6"/>
    <w:rsid w:val="00E36225"/>
    <w:rsid w:val="00E8348B"/>
    <w:rsid w:val="00E9789B"/>
    <w:rsid w:val="00EA7B0C"/>
    <w:rsid w:val="00EC1E02"/>
    <w:rsid w:val="00F57FDF"/>
    <w:rsid w:val="00FA55B4"/>
    <w:rsid w:val="00FC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D91B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D91B8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47D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F58"/>
    <w:rPr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4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7F58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5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qFormat/>
    <w:locked/>
    <w:rsid w:val="00D91B89"/>
    <w:pPr>
      <w:suppressAutoHyphens/>
      <w:spacing w:after="0" w:line="280" w:lineRule="exact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91B89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D91B89"/>
    <w:rPr>
      <w:rFonts w:ascii="Times New Roman" w:eastAsia="Times New Roman" w:hAnsi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D91B89"/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rsid w:val="00D91B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D91B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D91B8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47D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F58"/>
    <w:rPr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4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7F58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5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qFormat/>
    <w:locked/>
    <w:rsid w:val="00D91B89"/>
    <w:pPr>
      <w:suppressAutoHyphens/>
      <w:spacing w:after="0" w:line="280" w:lineRule="exact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91B89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D91B89"/>
    <w:rPr>
      <w:rFonts w:ascii="Times New Roman" w:eastAsia="Times New Roman" w:hAnsi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D91B89"/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rsid w:val="00D91B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41BB-05D1-4B5C-B32A-0886208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MUNICIPAL DE EDUCAÇÃO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MUNICIPAL DE EDUCAÇÃO</dc:title>
  <dc:creator>fabianalucchi</dc:creator>
  <cp:lastModifiedBy>Regina Dutra</cp:lastModifiedBy>
  <cp:revision>11</cp:revision>
  <cp:lastPrinted>2015-03-19T13:23:00Z</cp:lastPrinted>
  <dcterms:created xsi:type="dcterms:W3CDTF">2015-10-08T13:09:00Z</dcterms:created>
  <dcterms:modified xsi:type="dcterms:W3CDTF">2015-10-09T14:29:00Z</dcterms:modified>
</cp:coreProperties>
</file>